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52" w:rsidRDefault="002957B8" w:rsidP="00170952">
      <w:pPr>
        <w:pStyle w:val="Nzev"/>
      </w:pPr>
      <w:bookmarkStart w:id="0" w:name="_GoBack"/>
      <w:bookmarkEnd w:id="0"/>
      <w:r>
        <w:t>DAROVACÍ SMLOUVA</w:t>
      </w:r>
    </w:p>
    <w:p w:rsidR="00170952" w:rsidRPr="00170952" w:rsidRDefault="00170952" w:rsidP="00170952">
      <w:pPr>
        <w:pStyle w:val="Nzev"/>
        <w:rPr>
          <w:sz w:val="16"/>
          <w:szCs w:val="16"/>
        </w:rPr>
      </w:pPr>
    </w:p>
    <w:p w:rsidR="002957B8" w:rsidRPr="00170952" w:rsidRDefault="00B9646F">
      <w:pPr>
        <w:jc w:val="center"/>
        <w:rPr>
          <w:rFonts w:ascii="Arial" w:hAnsi="Arial" w:cs="Arial"/>
          <w:sz w:val="28"/>
          <w:szCs w:val="28"/>
        </w:rPr>
      </w:pPr>
      <w:r w:rsidRPr="00170952">
        <w:rPr>
          <w:rFonts w:ascii="Arial" w:hAnsi="Arial" w:cs="Arial"/>
          <w:sz w:val="28"/>
          <w:szCs w:val="28"/>
        </w:rPr>
        <w:t>č.</w:t>
      </w:r>
      <w:r w:rsidR="00653BD4" w:rsidRPr="00170952">
        <w:rPr>
          <w:rFonts w:ascii="Arial" w:hAnsi="Arial" w:cs="Arial"/>
          <w:sz w:val="28"/>
          <w:szCs w:val="28"/>
        </w:rPr>
        <w:t xml:space="preserve"> </w:t>
      </w:r>
      <w:r w:rsidR="000621E1">
        <w:rPr>
          <w:rFonts w:ascii="Arial" w:hAnsi="Arial" w:cs="Arial"/>
          <w:sz w:val="28"/>
          <w:szCs w:val="28"/>
        </w:rPr>
        <w:t>4</w:t>
      </w:r>
      <w:r w:rsidR="00653BD4" w:rsidRPr="00170952">
        <w:rPr>
          <w:rFonts w:ascii="Arial" w:hAnsi="Arial" w:cs="Arial"/>
          <w:sz w:val="28"/>
          <w:szCs w:val="28"/>
        </w:rPr>
        <w:t xml:space="preserve"> </w:t>
      </w:r>
      <w:r w:rsidR="00170952" w:rsidRPr="00170952">
        <w:rPr>
          <w:rFonts w:ascii="Arial" w:hAnsi="Arial" w:cs="Arial"/>
          <w:sz w:val="28"/>
          <w:szCs w:val="28"/>
        </w:rPr>
        <w:t>……………….</w:t>
      </w:r>
    </w:p>
    <w:p w:rsidR="002957B8" w:rsidRDefault="002957B8">
      <w:pPr>
        <w:jc w:val="center"/>
        <w:rPr>
          <w:rFonts w:ascii="Arial" w:hAnsi="Arial" w:cs="Arial"/>
          <w:b/>
          <w:szCs w:val="40"/>
        </w:rPr>
      </w:pPr>
    </w:p>
    <w:p w:rsidR="002957B8" w:rsidRDefault="002957B8" w:rsidP="001E1721">
      <w:pPr>
        <w:jc w:val="center"/>
        <w:outlineLvl w:val="0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 xml:space="preserve">uzavřená dle ustanovení </w:t>
      </w:r>
      <w:r w:rsidR="003C5D47">
        <w:rPr>
          <w:rFonts w:ascii="Arial" w:hAnsi="Arial" w:cs="Arial"/>
          <w:b/>
          <w:sz w:val="22"/>
          <w:szCs w:val="40"/>
        </w:rPr>
        <w:t xml:space="preserve">§ </w:t>
      </w:r>
      <w:r w:rsidR="00EB5A6A" w:rsidRPr="00EB5A6A">
        <w:rPr>
          <w:rFonts w:ascii="Arial" w:hAnsi="Arial" w:cs="Arial"/>
          <w:b/>
          <w:sz w:val="22"/>
          <w:szCs w:val="40"/>
        </w:rPr>
        <w:t xml:space="preserve">2055 a násl. </w:t>
      </w:r>
      <w:r w:rsidR="00233BAF">
        <w:rPr>
          <w:rFonts w:ascii="Arial" w:hAnsi="Arial" w:cs="Arial"/>
          <w:b/>
          <w:sz w:val="22"/>
          <w:szCs w:val="40"/>
        </w:rPr>
        <w:t xml:space="preserve">zákona </w:t>
      </w:r>
      <w:r w:rsidR="00233BAF" w:rsidRPr="00EB5A6A">
        <w:rPr>
          <w:rFonts w:ascii="Arial" w:hAnsi="Arial" w:cs="Arial"/>
          <w:b/>
          <w:sz w:val="22"/>
          <w:szCs w:val="40"/>
        </w:rPr>
        <w:t xml:space="preserve">č. 89/2012 Sb. </w:t>
      </w:r>
      <w:r w:rsidR="00EB5A6A" w:rsidRPr="00EB5A6A">
        <w:rPr>
          <w:rFonts w:ascii="Arial" w:hAnsi="Arial" w:cs="Arial"/>
          <w:b/>
          <w:sz w:val="22"/>
          <w:szCs w:val="40"/>
        </w:rPr>
        <w:t>občanského zákoníku v platném znění</w:t>
      </w:r>
    </w:p>
    <w:p w:rsidR="00170952" w:rsidRDefault="00170952">
      <w:pPr>
        <w:jc w:val="both"/>
        <w:rPr>
          <w:rFonts w:ascii="Arial" w:hAnsi="Arial" w:cs="Arial"/>
          <w:sz w:val="22"/>
          <w:szCs w:val="40"/>
        </w:rPr>
      </w:pPr>
    </w:p>
    <w:p w:rsidR="003F4A51" w:rsidRDefault="003F4A51">
      <w:pPr>
        <w:jc w:val="both"/>
        <w:rPr>
          <w:rFonts w:ascii="Arial" w:hAnsi="Arial" w:cs="Arial"/>
          <w:sz w:val="22"/>
          <w:szCs w:val="40"/>
        </w:rPr>
      </w:pPr>
    </w:p>
    <w:p w:rsidR="002957B8" w:rsidRPr="00C97032" w:rsidRDefault="00F831E1">
      <w:pPr>
        <w:pStyle w:val="Nadpis3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jméno</w:t>
      </w:r>
      <w:r w:rsidR="00170952">
        <w:rPr>
          <w:rFonts w:ascii="Arial" w:hAnsi="Arial" w:cs="Arial"/>
          <w:b w:val="0"/>
          <w:sz w:val="22"/>
        </w:rPr>
        <w:t>: …………………………………………………………………………………………………</w:t>
      </w:r>
    </w:p>
    <w:p w:rsidR="00170952" w:rsidRDefault="00170952" w:rsidP="002A0208">
      <w:pPr>
        <w:ind w:left="1440" w:hanging="1440"/>
        <w:jc w:val="both"/>
        <w:rPr>
          <w:rFonts w:ascii="Arial" w:hAnsi="Arial" w:cs="Arial"/>
          <w:sz w:val="22"/>
          <w:szCs w:val="40"/>
        </w:rPr>
      </w:pPr>
    </w:p>
    <w:p w:rsidR="00C97032" w:rsidRDefault="00170952" w:rsidP="002A0208">
      <w:pPr>
        <w:ind w:left="1440" w:hanging="1440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trvalé </w:t>
      </w:r>
      <w:r w:rsidR="00C97032">
        <w:rPr>
          <w:rFonts w:ascii="Arial" w:hAnsi="Arial" w:cs="Arial"/>
          <w:sz w:val="22"/>
          <w:szCs w:val="40"/>
        </w:rPr>
        <w:t>by</w:t>
      </w:r>
      <w:r>
        <w:rPr>
          <w:rFonts w:ascii="Arial" w:hAnsi="Arial" w:cs="Arial"/>
          <w:sz w:val="22"/>
          <w:szCs w:val="40"/>
        </w:rPr>
        <w:t>dliště/sídlo: ………………………………………………………………………………….</w:t>
      </w:r>
    </w:p>
    <w:p w:rsidR="00C97032" w:rsidRDefault="00C9703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>
        <w:rPr>
          <w:rFonts w:ascii="Arial" w:hAnsi="Arial" w:cs="Arial"/>
          <w:b/>
          <w:sz w:val="22"/>
          <w:szCs w:val="40"/>
        </w:rPr>
        <w:t>„</w:t>
      </w:r>
      <w:proofErr w:type="gramStart"/>
      <w:r>
        <w:rPr>
          <w:rFonts w:ascii="Arial" w:hAnsi="Arial" w:cs="Arial"/>
          <w:b/>
          <w:sz w:val="22"/>
          <w:szCs w:val="40"/>
        </w:rPr>
        <w:t>Dárce“</w:t>
      </w:r>
      <w:r>
        <w:rPr>
          <w:rFonts w:ascii="Arial" w:hAnsi="Arial" w:cs="Arial"/>
          <w:sz w:val="22"/>
          <w:szCs w:val="40"/>
        </w:rPr>
        <w:t xml:space="preserve"> )</w:t>
      </w:r>
      <w:proofErr w:type="gramEnd"/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a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E14F43" w:rsidRDefault="002A0208">
      <w:pPr>
        <w:jc w:val="both"/>
        <w:rPr>
          <w:rFonts w:ascii="Arial" w:hAnsi="Arial" w:cs="Arial"/>
          <w:sz w:val="22"/>
          <w:szCs w:val="40"/>
        </w:rPr>
      </w:pPr>
      <w:proofErr w:type="spellStart"/>
      <w:r>
        <w:rPr>
          <w:rFonts w:ascii="Arial" w:hAnsi="Arial" w:cs="Arial"/>
          <w:sz w:val="22"/>
          <w:szCs w:val="40"/>
        </w:rPr>
        <w:t>Malečovský</w:t>
      </w:r>
      <w:proofErr w:type="spellEnd"/>
      <w:r>
        <w:rPr>
          <w:rFonts w:ascii="Arial" w:hAnsi="Arial" w:cs="Arial"/>
          <w:sz w:val="22"/>
          <w:szCs w:val="40"/>
        </w:rPr>
        <w:t xml:space="preserve"> </w:t>
      </w:r>
      <w:proofErr w:type="gramStart"/>
      <w:r>
        <w:rPr>
          <w:rFonts w:ascii="Arial" w:hAnsi="Arial" w:cs="Arial"/>
          <w:sz w:val="22"/>
          <w:szCs w:val="40"/>
        </w:rPr>
        <w:t>rozhled, z.</w:t>
      </w:r>
      <w:r w:rsidR="00170952">
        <w:rPr>
          <w:rFonts w:ascii="Arial" w:hAnsi="Arial" w:cs="Arial"/>
          <w:sz w:val="22"/>
          <w:szCs w:val="40"/>
        </w:rPr>
        <w:t xml:space="preserve"> </w:t>
      </w:r>
      <w:r>
        <w:rPr>
          <w:rFonts w:ascii="Arial" w:hAnsi="Arial" w:cs="Arial"/>
          <w:sz w:val="22"/>
          <w:szCs w:val="40"/>
        </w:rPr>
        <w:t>s.</w:t>
      </w:r>
      <w:proofErr w:type="gramEnd"/>
    </w:p>
    <w:p w:rsidR="00B94EAB" w:rsidRDefault="00B94EAB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zastoupený: Ing. Zdeněk Petr, předseda spolku</w:t>
      </w:r>
    </w:p>
    <w:p w:rsidR="00C97032" w:rsidRDefault="00170952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Sídlo: č. p. 85, </w:t>
      </w:r>
      <w:r w:rsidR="002A0208">
        <w:rPr>
          <w:rFonts w:ascii="Arial" w:hAnsi="Arial" w:cs="Arial"/>
          <w:sz w:val="22"/>
          <w:szCs w:val="40"/>
        </w:rPr>
        <w:t>403 27  Malečov</w:t>
      </w:r>
    </w:p>
    <w:p w:rsidR="00170952" w:rsidRDefault="00170952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IČ: 05421560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( dále jen </w:t>
      </w:r>
      <w:r w:rsidR="00BA4528">
        <w:rPr>
          <w:rFonts w:ascii="Arial" w:hAnsi="Arial" w:cs="Arial"/>
          <w:b/>
          <w:sz w:val="22"/>
          <w:szCs w:val="40"/>
        </w:rPr>
        <w:t>„</w:t>
      </w:r>
      <w:proofErr w:type="gramStart"/>
      <w:r w:rsidR="00BA4528">
        <w:rPr>
          <w:rFonts w:ascii="Arial" w:hAnsi="Arial" w:cs="Arial"/>
          <w:b/>
          <w:sz w:val="22"/>
          <w:szCs w:val="40"/>
        </w:rPr>
        <w:t>Obdarovaný</w:t>
      </w:r>
      <w:r>
        <w:rPr>
          <w:rFonts w:ascii="Arial" w:hAnsi="Arial" w:cs="Arial"/>
          <w:b/>
          <w:sz w:val="22"/>
          <w:szCs w:val="40"/>
        </w:rPr>
        <w:t>“</w:t>
      </w:r>
      <w:r>
        <w:rPr>
          <w:rFonts w:ascii="Arial" w:hAnsi="Arial" w:cs="Arial"/>
          <w:sz w:val="22"/>
          <w:szCs w:val="40"/>
        </w:rPr>
        <w:t xml:space="preserve"> )</w:t>
      </w:r>
      <w:proofErr w:type="gramEnd"/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níže uvedeného dne uzavřeli tuto </w:t>
      </w:r>
      <w:r>
        <w:rPr>
          <w:rFonts w:ascii="Arial" w:hAnsi="Arial" w:cs="Arial"/>
          <w:b/>
          <w:bCs/>
          <w:sz w:val="22"/>
          <w:szCs w:val="40"/>
        </w:rPr>
        <w:t>darovací smlouvu</w:t>
      </w:r>
      <w:r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I. Úvodní ustanovení</w:t>
      </w:r>
    </w:p>
    <w:p w:rsidR="002957B8" w:rsidRDefault="002957B8" w:rsidP="000621E1">
      <w:pPr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0621E1">
      <w:pPr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Obdarovaný </w:t>
      </w:r>
      <w:r w:rsidR="002A0208">
        <w:rPr>
          <w:rFonts w:ascii="Arial" w:hAnsi="Arial" w:cs="Arial"/>
          <w:sz w:val="22"/>
          <w:szCs w:val="40"/>
        </w:rPr>
        <w:t>zajišťuje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2A0208">
        <w:rPr>
          <w:rFonts w:ascii="Arial" w:hAnsi="Arial" w:cs="Arial"/>
          <w:sz w:val="22"/>
          <w:szCs w:val="40"/>
        </w:rPr>
        <w:t>sbírku</w:t>
      </w:r>
      <w:r w:rsidR="00653BD4">
        <w:rPr>
          <w:rFonts w:ascii="Arial" w:hAnsi="Arial" w:cs="Arial"/>
          <w:sz w:val="22"/>
          <w:szCs w:val="40"/>
        </w:rPr>
        <w:t xml:space="preserve"> </w:t>
      </w:r>
      <w:r w:rsidR="002A0208">
        <w:rPr>
          <w:rFonts w:ascii="Arial" w:hAnsi="Arial" w:cs="Arial"/>
          <w:sz w:val="22"/>
          <w:szCs w:val="40"/>
        </w:rPr>
        <w:t xml:space="preserve">na </w:t>
      </w:r>
      <w:r w:rsidR="000621E1">
        <w:rPr>
          <w:rFonts w:ascii="Arial" w:hAnsi="Arial" w:cs="Arial"/>
          <w:sz w:val="22"/>
          <w:szCs w:val="40"/>
        </w:rPr>
        <w:t xml:space="preserve">zmapování, dokumentaci a obnovu drobných sakrálních staveb na </w:t>
      </w:r>
      <w:proofErr w:type="spellStart"/>
      <w:r w:rsidR="000621E1">
        <w:rPr>
          <w:rFonts w:ascii="Arial" w:hAnsi="Arial" w:cs="Arial"/>
          <w:sz w:val="22"/>
          <w:szCs w:val="40"/>
        </w:rPr>
        <w:t>Malečovsku</w:t>
      </w:r>
      <w:proofErr w:type="spellEnd"/>
      <w:r w:rsidR="00B951CE">
        <w:rPr>
          <w:rFonts w:ascii="Arial" w:hAnsi="Arial" w:cs="Arial"/>
          <w:sz w:val="22"/>
          <w:szCs w:val="40"/>
        </w:rPr>
        <w:t>.</w:t>
      </w:r>
      <w:r w:rsidR="002A0208">
        <w:rPr>
          <w:rFonts w:ascii="Arial" w:hAnsi="Arial" w:cs="Arial"/>
          <w:sz w:val="22"/>
          <w:szCs w:val="40"/>
        </w:rPr>
        <w:t xml:space="preserve"> </w:t>
      </w: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II. Předmět smlouvy</w:t>
      </w:r>
    </w:p>
    <w:p w:rsidR="002F3474" w:rsidRDefault="002F3474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 w:rsidP="00BA4528">
      <w:pPr>
        <w:numPr>
          <w:ilvl w:val="0"/>
          <w:numId w:val="5"/>
        </w:numPr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Dárce na základě této smlouvy daruje Obdarované</w:t>
      </w:r>
      <w:r w:rsidR="00BA4528">
        <w:rPr>
          <w:rFonts w:ascii="Arial" w:hAnsi="Arial" w:cs="Arial"/>
          <w:sz w:val="22"/>
          <w:szCs w:val="40"/>
        </w:rPr>
        <w:t>mu</w:t>
      </w:r>
      <w:r>
        <w:rPr>
          <w:rFonts w:ascii="Arial" w:hAnsi="Arial" w:cs="Arial"/>
          <w:sz w:val="22"/>
          <w:szCs w:val="40"/>
        </w:rPr>
        <w:t xml:space="preserve"> </w:t>
      </w:r>
      <w:r w:rsidRPr="00F97B82">
        <w:rPr>
          <w:rFonts w:ascii="Arial" w:hAnsi="Arial" w:cs="Arial"/>
          <w:b/>
          <w:sz w:val="22"/>
          <w:szCs w:val="40"/>
        </w:rPr>
        <w:t xml:space="preserve">finanční částku </w:t>
      </w:r>
      <w:r w:rsidR="00170952" w:rsidRPr="00170952">
        <w:rPr>
          <w:rFonts w:ascii="Arial" w:hAnsi="Arial" w:cs="Arial"/>
          <w:sz w:val="22"/>
          <w:szCs w:val="40"/>
        </w:rPr>
        <w:t>…………</w:t>
      </w:r>
      <w:r w:rsidR="00170952">
        <w:rPr>
          <w:rFonts w:ascii="Arial" w:hAnsi="Arial" w:cs="Arial"/>
          <w:sz w:val="22"/>
          <w:szCs w:val="40"/>
        </w:rPr>
        <w:t>….</w:t>
      </w:r>
      <w:r w:rsidR="00170952">
        <w:rPr>
          <w:rFonts w:ascii="Arial" w:hAnsi="Arial" w:cs="Arial"/>
          <w:b/>
          <w:sz w:val="22"/>
          <w:szCs w:val="40"/>
        </w:rPr>
        <w:t>,</w:t>
      </w:r>
      <w:r w:rsidR="00BA4528" w:rsidRPr="00F97B82">
        <w:rPr>
          <w:rFonts w:ascii="Arial" w:hAnsi="Arial" w:cs="Arial"/>
          <w:b/>
          <w:sz w:val="22"/>
          <w:szCs w:val="40"/>
        </w:rPr>
        <w:t xml:space="preserve">- </w:t>
      </w:r>
      <w:r w:rsidR="002A0208">
        <w:rPr>
          <w:rFonts w:ascii="Arial" w:hAnsi="Arial" w:cs="Arial"/>
          <w:b/>
          <w:sz w:val="22"/>
          <w:szCs w:val="40"/>
        </w:rPr>
        <w:t>Kč</w:t>
      </w:r>
      <w:r w:rsidR="00BA4528">
        <w:rPr>
          <w:rFonts w:ascii="Arial" w:hAnsi="Arial" w:cs="Arial"/>
          <w:sz w:val="22"/>
          <w:szCs w:val="40"/>
        </w:rPr>
        <w:t xml:space="preserve"> (slovy: </w:t>
      </w:r>
      <w:r w:rsidR="00170952">
        <w:rPr>
          <w:rFonts w:ascii="Arial" w:hAnsi="Arial" w:cs="Arial"/>
          <w:sz w:val="22"/>
          <w:szCs w:val="40"/>
        </w:rPr>
        <w:t>………………………</w:t>
      </w:r>
      <w:r w:rsidR="00FE6645">
        <w:rPr>
          <w:rFonts w:ascii="Arial" w:hAnsi="Arial" w:cs="Arial"/>
          <w:sz w:val="22"/>
          <w:szCs w:val="40"/>
        </w:rPr>
        <w:t>………………………</w:t>
      </w:r>
      <w:r w:rsidR="00E94F4E">
        <w:rPr>
          <w:rFonts w:ascii="Arial" w:hAnsi="Arial" w:cs="Arial"/>
          <w:sz w:val="22"/>
          <w:szCs w:val="40"/>
        </w:rPr>
        <w:t>…...</w:t>
      </w:r>
      <w:r w:rsidR="00FE6645">
        <w:rPr>
          <w:rFonts w:ascii="Arial" w:hAnsi="Arial" w:cs="Arial"/>
          <w:sz w:val="22"/>
          <w:szCs w:val="40"/>
        </w:rPr>
        <w:t>…….</w:t>
      </w:r>
      <w:r w:rsidR="002C2C8D">
        <w:rPr>
          <w:rFonts w:ascii="Arial" w:hAnsi="Arial" w:cs="Arial"/>
          <w:sz w:val="22"/>
          <w:szCs w:val="40"/>
        </w:rPr>
        <w:t xml:space="preserve"> </w:t>
      </w:r>
      <w:proofErr w:type="gramStart"/>
      <w:r w:rsidR="00BA4528">
        <w:rPr>
          <w:rFonts w:ascii="Arial" w:hAnsi="Arial" w:cs="Arial"/>
          <w:sz w:val="22"/>
          <w:szCs w:val="40"/>
        </w:rPr>
        <w:t>korun</w:t>
      </w:r>
      <w:proofErr w:type="gramEnd"/>
      <w:r w:rsidR="00BA4528">
        <w:rPr>
          <w:rFonts w:ascii="Arial" w:hAnsi="Arial" w:cs="Arial"/>
          <w:sz w:val="22"/>
          <w:szCs w:val="40"/>
        </w:rPr>
        <w:t xml:space="preserve"> českých) </w:t>
      </w:r>
      <w:r>
        <w:rPr>
          <w:rFonts w:ascii="Arial" w:hAnsi="Arial" w:cs="Arial"/>
          <w:sz w:val="22"/>
          <w:szCs w:val="40"/>
        </w:rPr>
        <w:t xml:space="preserve">(dále jen „Dar“) </w:t>
      </w:r>
      <w:r w:rsidR="002F1B8C">
        <w:rPr>
          <w:rFonts w:ascii="Arial" w:hAnsi="Arial" w:cs="Arial"/>
          <w:sz w:val="22"/>
          <w:szCs w:val="40"/>
        </w:rPr>
        <w:t xml:space="preserve">jako </w:t>
      </w:r>
      <w:r w:rsidR="003D0E2F">
        <w:rPr>
          <w:rFonts w:ascii="Arial" w:hAnsi="Arial" w:cs="Arial"/>
          <w:sz w:val="22"/>
          <w:szCs w:val="40"/>
        </w:rPr>
        <w:t xml:space="preserve">jednorázový </w:t>
      </w:r>
      <w:r w:rsidR="002F1B8C">
        <w:rPr>
          <w:rFonts w:ascii="Arial" w:hAnsi="Arial" w:cs="Arial"/>
          <w:sz w:val="22"/>
          <w:szCs w:val="40"/>
        </w:rPr>
        <w:t xml:space="preserve">příspěvek </w:t>
      </w:r>
      <w:r w:rsidR="002A0208">
        <w:rPr>
          <w:rFonts w:ascii="Arial" w:hAnsi="Arial" w:cs="Arial"/>
          <w:sz w:val="22"/>
          <w:szCs w:val="40"/>
        </w:rPr>
        <w:t xml:space="preserve">na </w:t>
      </w:r>
      <w:r w:rsidR="000621E1">
        <w:rPr>
          <w:rFonts w:ascii="Arial" w:hAnsi="Arial" w:cs="Arial"/>
          <w:sz w:val="22"/>
          <w:szCs w:val="40"/>
        </w:rPr>
        <w:t>činnosti uvedené v článku I.</w:t>
      </w:r>
      <w:r w:rsidR="00BA4528">
        <w:rPr>
          <w:rFonts w:ascii="Arial" w:hAnsi="Arial" w:cs="Arial"/>
          <w:sz w:val="22"/>
          <w:szCs w:val="40"/>
        </w:rPr>
        <w:br/>
      </w:r>
    </w:p>
    <w:p w:rsidR="002957B8" w:rsidRDefault="002C2C8D" w:rsidP="00E741C9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 w:rsidRPr="000621E1">
        <w:rPr>
          <w:rFonts w:ascii="Arial" w:hAnsi="Arial" w:cs="Arial"/>
          <w:sz w:val="22"/>
          <w:szCs w:val="40"/>
        </w:rPr>
        <w:t xml:space="preserve">Dar bude využit </w:t>
      </w:r>
      <w:r w:rsidR="002A0208" w:rsidRPr="000621E1">
        <w:rPr>
          <w:rFonts w:ascii="Arial" w:hAnsi="Arial" w:cs="Arial"/>
          <w:sz w:val="22"/>
          <w:szCs w:val="40"/>
        </w:rPr>
        <w:t>p</w:t>
      </w:r>
      <w:r w:rsidR="00653BD4" w:rsidRPr="000621E1">
        <w:rPr>
          <w:rFonts w:ascii="Arial" w:hAnsi="Arial" w:cs="Arial"/>
          <w:sz w:val="22"/>
          <w:szCs w:val="40"/>
        </w:rPr>
        <w:t>ro</w:t>
      </w:r>
      <w:r w:rsidR="002A0208" w:rsidRPr="000621E1">
        <w:rPr>
          <w:rFonts w:ascii="Arial" w:hAnsi="Arial" w:cs="Arial"/>
          <w:sz w:val="22"/>
          <w:szCs w:val="40"/>
        </w:rPr>
        <w:t xml:space="preserve"> financování </w:t>
      </w:r>
      <w:r w:rsidR="000621E1" w:rsidRPr="000621E1">
        <w:rPr>
          <w:rFonts w:ascii="Arial" w:hAnsi="Arial" w:cs="Arial"/>
          <w:sz w:val="22"/>
          <w:szCs w:val="40"/>
        </w:rPr>
        <w:t>zmapování</w:t>
      </w:r>
      <w:r w:rsidR="000621E1">
        <w:rPr>
          <w:rFonts w:ascii="Arial" w:hAnsi="Arial" w:cs="Arial"/>
          <w:sz w:val="22"/>
          <w:szCs w:val="40"/>
        </w:rPr>
        <w:t xml:space="preserve">, dokumentaci a obnovu drobných sakrálních staveb na </w:t>
      </w:r>
      <w:proofErr w:type="spellStart"/>
      <w:r w:rsidR="000621E1">
        <w:rPr>
          <w:rFonts w:ascii="Arial" w:hAnsi="Arial" w:cs="Arial"/>
          <w:sz w:val="22"/>
          <w:szCs w:val="40"/>
        </w:rPr>
        <w:t>Malečovsku</w:t>
      </w:r>
      <w:proofErr w:type="spellEnd"/>
      <w:r w:rsidR="000621E1">
        <w:rPr>
          <w:rFonts w:ascii="Arial" w:hAnsi="Arial" w:cs="Arial"/>
          <w:sz w:val="22"/>
          <w:szCs w:val="40"/>
        </w:rPr>
        <w:t>.</w:t>
      </w:r>
      <w:r w:rsidR="000621E1" w:rsidRPr="000621E1">
        <w:rPr>
          <w:rFonts w:ascii="Arial" w:hAnsi="Arial" w:cs="Arial"/>
          <w:sz w:val="22"/>
          <w:szCs w:val="40"/>
        </w:rPr>
        <w:t xml:space="preserve"> </w:t>
      </w:r>
    </w:p>
    <w:p w:rsidR="000621E1" w:rsidRDefault="000621E1" w:rsidP="000621E1">
      <w:pPr>
        <w:ind w:left="426"/>
        <w:jc w:val="both"/>
        <w:rPr>
          <w:rFonts w:ascii="Arial" w:hAnsi="Arial" w:cs="Arial"/>
          <w:sz w:val="22"/>
          <w:szCs w:val="40"/>
        </w:rPr>
      </w:pPr>
    </w:p>
    <w:p w:rsidR="002957B8" w:rsidRPr="000621E1" w:rsidRDefault="002957B8" w:rsidP="000621E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 w:rsidRPr="000621E1">
        <w:rPr>
          <w:rFonts w:ascii="Arial" w:hAnsi="Arial" w:cs="Arial"/>
          <w:sz w:val="22"/>
          <w:szCs w:val="40"/>
        </w:rPr>
        <w:t xml:space="preserve">Tato darovací smlouva je spolu s dokladem o provedené úhradě darované částky dokladem pro Dárce pro účely snížení základu daně z příjmů dle </w:t>
      </w:r>
      <w:r w:rsidR="00852C9E" w:rsidRPr="000621E1">
        <w:rPr>
          <w:rFonts w:ascii="Arial" w:hAnsi="Arial" w:cs="Arial"/>
          <w:sz w:val="22"/>
          <w:szCs w:val="40"/>
        </w:rPr>
        <w:t>Z</w:t>
      </w:r>
      <w:r w:rsidRPr="000621E1">
        <w:rPr>
          <w:rFonts w:ascii="Arial" w:hAnsi="Arial" w:cs="Arial"/>
          <w:sz w:val="22"/>
          <w:szCs w:val="40"/>
        </w:rPr>
        <w:t xml:space="preserve">ákona č. 586/1992 Sb., o daních z příjmů, v platném znění. </w:t>
      </w:r>
    </w:p>
    <w:p w:rsidR="002957B8" w:rsidRDefault="002957B8" w:rsidP="001E1721">
      <w:pPr>
        <w:ind w:left="426"/>
        <w:jc w:val="both"/>
        <w:rPr>
          <w:rFonts w:ascii="Arial" w:hAnsi="Arial" w:cs="Arial"/>
          <w:sz w:val="22"/>
          <w:szCs w:val="40"/>
        </w:rPr>
      </w:pPr>
    </w:p>
    <w:p w:rsidR="002957B8" w:rsidRDefault="00BA4528" w:rsidP="001E172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Obdarovaný</w:t>
      </w:r>
      <w:r w:rsidR="002957B8">
        <w:rPr>
          <w:rFonts w:ascii="Arial" w:hAnsi="Arial" w:cs="Arial"/>
          <w:sz w:val="22"/>
          <w:szCs w:val="40"/>
        </w:rPr>
        <w:t xml:space="preserve"> tento Dar přijímá a </w:t>
      </w:r>
      <w:r w:rsidR="00E407AC">
        <w:rPr>
          <w:rFonts w:ascii="Arial" w:hAnsi="Arial" w:cs="Arial"/>
          <w:sz w:val="22"/>
          <w:szCs w:val="40"/>
        </w:rPr>
        <w:t>zavazuje</w:t>
      </w:r>
      <w:r w:rsidR="003D0E2F">
        <w:rPr>
          <w:rFonts w:ascii="Arial" w:hAnsi="Arial" w:cs="Arial"/>
          <w:sz w:val="22"/>
          <w:szCs w:val="40"/>
        </w:rPr>
        <w:t xml:space="preserve"> se</w:t>
      </w:r>
      <w:r w:rsidR="002B6587">
        <w:rPr>
          <w:rFonts w:ascii="Arial" w:hAnsi="Arial" w:cs="Arial"/>
          <w:sz w:val="22"/>
          <w:szCs w:val="40"/>
        </w:rPr>
        <w:t xml:space="preserve"> použít Dar v souladu s účelem dle odst. </w:t>
      </w:r>
      <w:r>
        <w:rPr>
          <w:rFonts w:ascii="Arial" w:hAnsi="Arial" w:cs="Arial"/>
          <w:sz w:val="22"/>
          <w:szCs w:val="40"/>
        </w:rPr>
        <w:t>2</w:t>
      </w:r>
      <w:r w:rsidR="002B6587">
        <w:rPr>
          <w:rFonts w:ascii="Arial" w:hAnsi="Arial" w:cs="Arial"/>
          <w:sz w:val="22"/>
          <w:szCs w:val="40"/>
        </w:rPr>
        <w:t xml:space="preserve"> tohoto článku a</w:t>
      </w:r>
      <w:r w:rsidR="00E407AC">
        <w:rPr>
          <w:rFonts w:ascii="Arial" w:hAnsi="Arial" w:cs="Arial"/>
          <w:sz w:val="22"/>
          <w:szCs w:val="40"/>
        </w:rPr>
        <w:t xml:space="preserve"> na </w:t>
      </w:r>
      <w:r w:rsidR="003856EE">
        <w:rPr>
          <w:rFonts w:ascii="Arial" w:hAnsi="Arial" w:cs="Arial"/>
          <w:sz w:val="22"/>
          <w:szCs w:val="40"/>
        </w:rPr>
        <w:t xml:space="preserve">výzvu </w:t>
      </w:r>
      <w:r w:rsidR="00D56015" w:rsidRPr="00D56015">
        <w:rPr>
          <w:rFonts w:ascii="Arial" w:hAnsi="Arial" w:cs="Arial"/>
          <w:sz w:val="22"/>
          <w:szCs w:val="40"/>
        </w:rPr>
        <w:t xml:space="preserve">příslušných </w:t>
      </w:r>
      <w:r w:rsidR="00E407AC" w:rsidRPr="00D56015">
        <w:rPr>
          <w:rFonts w:ascii="Arial" w:hAnsi="Arial" w:cs="Arial"/>
          <w:sz w:val="22"/>
          <w:szCs w:val="40"/>
        </w:rPr>
        <w:t xml:space="preserve">kontrolních orgánů </w:t>
      </w:r>
      <w:r w:rsidR="002B6587">
        <w:rPr>
          <w:rFonts w:ascii="Arial" w:hAnsi="Arial" w:cs="Arial"/>
          <w:sz w:val="22"/>
          <w:szCs w:val="40"/>
        </w:rPr>
        <w:t xml:space="preserve">předložit </w:t>
      </w:r>
      <w:r w:rsidR="00E407AC">
        <w:rPr>
          <w:rFonts w:ascii="Arial" w:hAnsi="Arial" w:cs="Arial"/>
          <w:sz w:val="22"/>
          <w:szCs w:val="40"/>
        </w:rPr>
        <w:t xml:space="preserve">příslušné </w:t>
      </w:r>
      <w:r w:rsidR="00D56015">
        <w:rPr>
          <w:rFonts w:ascii="Arial" w:hAnsi="Arial" w:cs="Arial"/>
          <w:sz w:val="22"/>
          <w:szCs w:val="40"/>
        </w:rPr>
        <w:t> dokumenty (např. výpisy z účtů)</w:t>
      </w:r>
      <w:r w:rsidR="003D0E2F">
        <w:rPr>
          <w:rFonts w:ascii="Arial" w:hAnsi="Arial" w:cs="Arial"/>
          <w:sz w:val="22"/>
          <w:szCs w:val="40"/>
        </w:rPr>
        <w:t>, dokládající, že s Darem bylo naloženo v souladu s touto smlouvou.</w:t>
      </w:r>
    </w:p>
    <w:p w:rsidR="002957B8" w:rsidRDefault="002957B8" w:rsidP="00E407AC">
      <w:pPr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2957B8" w:rsidRDefault="00BA4528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III</w:t>
      </w:r>
      <w:r w:rsidR="002957B8">
        <w:rPr>
          <w:rFonts w:ascii="Arial" w:hAnsi="Arial" w:cs="Arial"/>
          <w:b/>
          <w:sz w:val="22"/>
          <w:szCs w:val="40"/>
        </w:rPr>
        <w:t>. Odevzdání Daru</w:t>
      </w:r>
    </w:p>
    <w:p w:rsidR="002957B8" w:rsidRDefault="002957B8" w:rsidP="00852C9E">
      <w:pPr>
        <w:jc w:val="both"/>
        <w:rPr>
          <w:rFonts w:ascii="Arial" w:hAnsi="Arial" w:cs="Arial"/>
          <w:sz w:val="22"/>
          <w:szCs w:val="40"/>
        </w:rPr>
      </w:pPr>
    </w:p>
    <w:p w:rsidR="00653BD4" w:rsidRDefault="002A0208" w:rsidP="00852C9E">
      <w:pPr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40"/>
        </w:rPr>
      </w:pPr>
      <w:r w:rsidRPr="00F63A1F">
        <w:rPr>
          <w:rFonts w:ascii="Arial" w:hAnsi="Arial" w:cs="Arial"/>
          <w:sz w:val="22"/>
          <w:szCs w:val="40"/>
        </w:rPr>
        <w:t xml:space="preserve">Dar bude </w:t>
      </w:r>
      <w:r w:rsidR="00276A80" w:rsidRPr="00F63A1F">
        <w:rPr>
          <w:rFonts w:ascii="Arial" w:hAnsi="Arial" w:cs="Arial"/>
          <w:sz w:val="22"/>
          <w:szCs w:val="40"/>
        </w:rPr>
        <w:t>O</w:t>
      </w:r>
      <w:r w:rsidRPr="00F63A1F">
        <w:rPr>
          <w:rFonts w:ascii="Arial" w:hAnsi="Arial" w:cs="Arial"/>
          <w:sz w:val="22"/>
          <w:szCs w:val="40"/>
        </w:rPr>
        <w:t xml:space="preserve">bdarovanému zaslán na jeho účet číslo </w:t>
      </w:r>
      <w:r w:rsidR="00852C9E" w:rsidRPr="00852C9E">
        <w:rPr>
          <w:rFonts w:ascii="Arial" w:hAnsi="Arial" w:cs="Arial"/>
          <w:b/>
          <w:sz w:val="22"/>
          <w:szCs w:val="40"/>
        </w:rPr>
        <w:t>96619170</w:t>
      </w:r>
      <w:r w:rsidR="000621E1">
        <w:rPr>
          <w:rFonts w:ascii="Arial" w:hAnsi="Arial" w:cs="Arial"/>
          <w:b/>
          <w:sz w:val="22"/>
          <w:szCs w:val="40"/>
        </w:rPr>
        <w:t>28</w:t>
      </w:r>
      <w:r w:rsidRPr="00852C9E">
        <w:rPr>
          <w:rFonts w:ascii="Arial" w:hAnsi="Arial" w:cs="Arial"/>
          <w:b/>
          <w:sz w:val="22"/>
          <w:szCs w:val="40"/>
        </w:rPr>
        <w:t>/</w:t>
      </w:r>
      <w:r w:rsidR="00852C9E" w:rsidRPr="00852C9E">
        <w:rPr>
          <w:rFonts w:ascii="Arial" w:hAnsi="Arial" w:cs="Arial"/>
          <w:b/>
          <w:sz w:val="22"/>
          <w:szCs w:val="40"/>
        </w:rPr>
        <w:t>5500</w:t>
      </w:r>
      <w:r w:rsidRPr="00F63A1F">
        <w:rPr>
          <w:rFonts w:ascii="Arial" w:hAnsi="Arial" w:cs="Arial"/>
          <w:sz w:val="22"/>
          <w:szCs w:val="40"/>
        </w:rPr>
        <w:t xml:space="preserve">, vedený u </w:t>
      </w:r>
      <w:proofErr w:type="spellStart"/>
      <w:r w:rsidR="00852C9E">
        <w:rPr>
          <w:rFonts w:ascii="Arial" w:hAnsi="Arial" w:cs="Arial"/>
          <w:sz w:val="22"/>
          <w:szCs w:val="40"/>
        </w:rPr>
        <w:t>Raiffeisenbank</w:t>
      </w:r>
      <w:proofErr w:type="spellEnd"/>
      <w:r w:rsidR="00852C9E">
        <w:rPr>
          <w:rFonts w:ascii="Arial" w:hAnsi="Arial" w:cs="Arial"/>
          <w:sz w:val="22"/>
          <w:szCs w:val="40"/>
        </w:rPr>
        <w:t xml:space="preserve"> a.s.,</w:t>
      </w:r>
      <w:r w:rsidRPr="00F63A1F">
        <w:rPr>
          <w:rFonts w:ascii="Arial" w:hAnsi="Arial" w:cs="Arial"/>
          <w:sz w:val="22"/>
          <w:szCs w:val="40"/>
        </w:rPr>
        <w:t xml:space="preserve"> pod variabilním symbolem  </w:t>
      </w:r>
      <w:r w:rsidR="00430BA2">
        <w:rPr>
          <w:rFonts w:ascii="Arial" w:hAnsi="Arial" w:cs="Arial"/>
          <w:sz w:val="22"/>
          <w:szCs w:val="40"/>
        </w:rPr>
        <w:t>4</w:t>
      </w:r>
      <w:r w:rsidR="00653BD4" w:rsidRPr="00F63A1F">
        <w:rPr>
          <w:rFonts w:ascii="Arial" w:hAnsi="Arial" w:cs="Arial"/>
          <w:sz w:val="22"/>
          <w:szCs w:val="40"/>
        </w:rPr>
        <w:t xml:space="preserve"> </w:t>
      </w:r>
      <w:r w:rsidR="00852C9E">
        <w:rPr>
          <w:rFonts w:ascii="Arial" w:hAnsi="Arial" w:cs="Arial"/>
          <w:sz w:val="22"/>
          <w:szCs w:val="40"/>
        </w:rPr>
        <w:t>………</w:t>
      </w:r>
      <w:proofErr w:type="gramStart"/>
      <w:r w:rsidR="00852C9E">
        <w:rPr>
          <w:rFonts w:ascii="Arial" w:hAnsi="Arial" w:cs="Arial"/>
          <w:sz w:val="22"/>
          <w:szCs w:val="40"/>
        </w:rPr>
        <w:t>…..</w:t>
      </w:r>
      <w:r w:rsidR="00B9646F" w:rsidRPr="00F63A1F">
        <w:rPr>
          <w:rFonts w:ascii="Arial" w:hAnsi="Arial" w:cs="Arial"/>
          <w:sz w:val="22"/>
          <w:szCs w:val="40"/>
        </w:rPr>
        <w:t>, a to</w:t>
      </w:r>
      <w:proofErr w:type="gramEnd"/>
      <w:r w:rsidR="00B9646F" w:rsidRPr="00F63A1F">
        <w:rPr>
          <w:rFonts w:ascii="Arial" w:hAnsi="Arial" w:cs="Arial"/>
          <w:sz w:val="22"/>
          <w:szCs w:val="40"/>
        </w:rPr>
        <w:t xml:space="preserve"> do 7 dnů po podpisu této smlouvy.</w:t>
      </w:r>
      <w:r w:rsidR="00276A80" w:rsidRPr="00F63A1F">
        <w:rPr>
          <w:rFonts w:ascii="Arial" w:hAnsi="Arial" w:cs="Arial"/>
          <w:sz w:val="22"/>
          <w:szCs w:val="40"/>
        </w:rPr>
        <w:t xml:space="preserve"> </w:t>
      </w:r>
    </w:p>
    <w:p w:rsidR="00852C9E" w:rsidRPr="00F63A1F" w:rsidRDefault="00852C9E" w:rsidP="00852C9E">
      <w:pPr>
        <w:spacing w:line="288" w:lineRule="auto"/>
        <w:ind w:left="720"/>
        <w:rPr>
          <w:rFonts w:ascii="Arial" w:hAnsi="Arial" w:cs="Arial"/>
          <w:sz w:val="22"/>
          <w:szCs w:val="40"/>
        </w:rPr>
      </w:pPr>
    </w:p>
    <w:p w:rsidR="000B0350" w:rsidRDefault="00653BD4" w:rsidP="00852C9E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40"/>
        </w:rPr>
      </w:pPr>
      <w:r w:rsidRPr="00653BD4">
        <w:rPr>
          <w:rFonts w:ascii="Arial" w:hAnsi="Arial" w:cs="Arial"/>
          <w:sz w:val="22"/>
          <w:szCs w:val="40"/>
        </w:rPr>
        <w:t xml:space="preserve">Dárce </w:t>
      </w:r>
      <w:r w:rsidR="00852C9E">
        <w:rPr>
          <w:rFonts w:ascii="Arial" w:hAnsi="Arial" w:cs="Arial"/>
          <w:sz w:val="22"/>
          <w:szCs w:val="40"/>
        </w:rPr>
        <w:t xml:space="preserve">poskytnutím Daru souhlasí se zpracováním svých osobních údajů Obdarovaným za účelem evidence dárců. Dárce </w:t>
      </w:r>
      <w:r w:rsidRPr="00653BD4">
        <w:rPr>
          <w:rFonts w:ascii="Arial" w:hAnsi="Arial" w:cs="Arial"/>
          <w:sz w:val="22"/>
          <w:szCs w:val="40"/>
        </w:rPr>
        <w:t> </w:t>
      </w:r>
      <w:r w:rsidR="00852C9E">
        <w:rPr>
          <w:rFonts w:ascii="Arial" w:hAnsi="Arial" w:cs="Arial"/>
          <w:sz w:val="22"/>
          <w:szCs w:val="40"/>
        </w:rPr>
        <w:t xml:space="preserve">souhlasí* - nesouhlasí* se </w:t>
      </w:r>
      <w:r w:rsidRPr="00653BD4">
        <w:rPr>
          <w:rFonts w:ascii="Arial" w:hAnsi="Arial" w:cs="Arial"/>
          <w:sz w:val="22"/>
          <w:szCs w:val="40"/>
        </w:rPr>
        <w:t xml:space="preserve">zveřejněním svého jména a </w:t>
      </w:r>
      <w:r w:rsidR="00852C9E">
        <w:rPr>
          <w:rFonts w:ascii="Arial" w:hAnsi="Arial" w:cs="Arial"/>
          <w:sz w:val="22"/>
          <w:szCs w:val="40"/>
        </w:rPr>
        <w:t>Daru v seznamu dárců přístupném třetím osobám.</w:t>
      </w:r>
      <w:r w:rsidRPr="00653BD4">
        <w:rPr>
          <w:rFonts w:ascii="Arial" w:hAnsi="Arial" w:cs="Arial"/>
          <w:sz w:val="22"/>
          <w:szCs w:val="40"/>
        </w:rPr>
        <w:t xml:space="preserve"> </w:t>
      </w:r>
    </w:p>
    <w:p w:rsidR="002957B8" w:rsidRDefault="000B0350" w:rsidP="000B0350">
      <w:pPr>
        <w:spacing w:line="288" w:lineRule="auto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653BD4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nehodící se škrtněte</w:t>
      </w:r>
    </w:p>
    <w:p w:rsidR="00F97B82" w:rsidRDefault="00F97B82">
      <w:pPr>
        <w:jc w:val="both"/>
        <w:rPr>
          <w:rFonts w:ascii="Arial" w:hAnsi="Arial" w:cs="Arial"/>
          <w:sz w:val="22"/>
          <w:szCs w:val="40"/>
        </w:rPr>
      </w:pPr>
    </w:p>
    <w:p w:rsidR="002957B8" w:rsidRDefault="00EE3F0B">
      <w:pPr>
        <w:jc w:val="center"/>
        <w:outlineLvl w:val="0"/>
        <w:rPr>
          <w:rFonts w:ascii="Arial" w:hAnsi="Arial" w:cs="Arial"/>
          <w:b/>
          <w:sz w:val="22"/>
          <w:szCs w:val="40"/>
        </w:rPr>
      </w:pPr>
      <w:r>
        <w:rPr>
          <w:rFonts w:ascii="Arial" w:hAnsi="Arial" w:cs="Arial"/>
          <w:b/>
          <w:sz w:val="22"/>
          <w:szCs w:val="40"/>
        </w:rPr>
        <w:t>I</w:t>
      </w:r>
      <w:r w:rsidR="00455460">
        <w:rPr>
          <w:rFonts w:ascii="Arial" w:hAnsi="Arial" w:cs="Arial"/>
          <w:b/>
          <w:sz w:val="22"/>
          <w:szCs w:val="40"/>
        </w:rPr>
        <w:t>V. Závěrečná</w:t>
      </w:r>
      <w:r w:rsidR="002957B8">
        <w:rPr>
          <w:rFonts w:ascii="Arial" w:hAnsi="Arial" w:cs="Arial"/>
          <w:b/>
          <w:sz w:val="22"/>
          <w:szCs w:val="40"/>
        </w:rPr>
        <w:t xml:space="preserve"> ustanovení</w:t>
      </w:r>
    </w:p>
    <w:p w:rsidR="002957B8" w:rsidRDefault="002957B8">
      <w:pPr>
        <w:jc w:val="center"/>
        <w:outlineLvl w:val="0"/>
        <w:rPr>
          <w:rFonts w:ascii="Arial" w:hAnsi="Arial" w:cs="Arial"/>
          <w:b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Tato smlouva vstupuje v platnost a účinnost podpisem pozdější ze smluvních stran.</w:t>
      </w:r>
    </w:p>
    <w:p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Smlouva a její výklad se řídí příslušnými právními předpisy České republiky, zejména zákona </w:t>
      </w:r>
      <w:r w:rsidR="00233BAF" w:rsidRPr="001E1721">
        <w:rPr>
          <w:rFonts w:ascii="Arial" w:hAnsi="Arial" w:cs="Arial"/>
          <w:sz w:val="22"/>
          <w:szCs w:val="40"/>
        </w:rPr>
        <w:t>č. 89/2012 Sb. občanského zákoníku v platném znění</w:t>
      </w:r>
      <w:r w:rsidRPr="001E1721">
        <w:rPr>
          <w:rFonts w:ascii="Arial" w:hAnsi="Arial" w:cs="Arial"/>
          <w:sz w:val="22"/>
          <w:szCs w:val="40"/>
        </w:rPr>
        <w:t>.</w:t>
      </w:r>
    </w:p>
    <w:p w:rsidR="002957B8" w:rsidRDefault="002957B8">
      <w:pPr>
        <w:spacing w:line="288" w:lineRule="auto"/>
        <w:rPr>
          <w:rFonts w:ascii="Arial" w:hAnsi="Arial" w:cs="Arial"/>
          <w:sz w:val="22"/>
          <w:szCs w:val="40"/>
        </w:rPr>
      </w:pPr>
    </w:p>
    <w:p w:rsidR="00F97B82" w:rsidRPr="000C2CD4" w:rsidRDefault="002957B8" w:rsidP="000C2CD4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 w:rsidRPr="002B6587">
        <w:rPr>
          <w:rFonts w:ascii="Arial" w:hAnsi="Arial" w:cs="Arial"/>
          <w:sz w:val="22"/>
          <w:szCs w:val="40"/>
        </w:rPr>
        <w:t>Tato smlouva byla sepsána ve dvou vyhotoveních s platností originálu, z nichž každá ze smluvních stran obdrží po jednom vyhotovení.</w:t>
      </w:r>
    </w:p>
    <w:p w:rsidR="00F97B82" w:rsidRDefault="00F97B82">
      <w:pPr>
        <w:spacing w:line="288" w:lineRule="auto"/>
        <w:jc w:val="both"/>
        <w:rPr>
          <w:rFonts w:ascii="Arial" w:hAnsi="Arial" w:cs="Arial"/>
          <w:sz w:val="22"/>
          <w:szCs w:val="40"/>
        </w:rPr>
      </w:pPr>
    </w:p>
    <w:p w:rsidR="002957B8" w:rsidRDefault="002957B8" w:rsidP="001E1721">
      <w:pPr>
        <w:numPr>
          <w:ilvl w:val="0"/>
          <w:numId w:val="6"/>
        </w:numPr>
        <w:spacing w:line="288" w:lineRule="auto"/>
        <w:ind w:left="426" w:hanging="426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Smluvní strany prohlašují, že se s touto smlouvou seznámily, s jejím obsahem souhlasí a uzavírají ji z vlastní vůle, nikoli v tísni za nápadně nevýhodných podmínek.</w:t>
      </w:r>
    </w:p>
    <w:p w:rsidR="002957B8" w:rsidRDefault="002957B8">
      <w:pPr>
        <w:pStyle w:val="Zkladntext3"/>
      </w:pPr>
    </w:p>
    <w:p w:rsidR="001E1721" w:rsidRDefault="001E1721">
      <w:pPr>
        <w:rPr>
          <w:rFonts w:ascii="Arial" w:hAnsi="Arial" w:cs="Arial"/>
          <w:sz w:val="22"/>
          <w:szCs w:val="40"/>
        </w:rPr>
      </w:pPr>
    </w:p>
    <w:p w:rsidR="00EE3F0B" w:rsidRDefault="00EE3F0B">
      <w:pPr>
        <w:rPr>
          <w:rFonts w:ascii="Arial" w:hAnsi="Arial" w:cs="Arial"/>
          <w:sz w:val="22"/>
          <w:szCs w:val="40"/>
        </w:rPr>
      </w:pPr>
    </w:p>
    <w:p w:rsidR="00123B89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V</w:t>
      </w:r>
      <w:r w:rsidR="00C97032">
        <w:rPr>
          <w:rFonts w:ascii="Arial" w:hAnsi="Arial" w:cs="Arial"/>
          <w:sz w:val="22"/>
          <w:szCs w:val="40"/>
        </w:rPr>
        <w:t> </w:t>
      </w:r>
      <w:r w:rsidR="00276A80">
        <w:rPr>
          <w:rFonts w:ascii="Arial" w:hAnsi="Arial" w:cs="Arial"/>
          <w:sz w:val="22"/>
          <w:szCs w:val="40"/>
        </w:rPr>
        <w:t>……………</w:t>
      </w:r>
      <w:r w:rsidR="00123B89">
        <w:rPr>
          <w:rFonts w:ascii="Arial" w:hAnsi="Arial" w:cs="Arial"/>
          <w:sz w:val="22"/>
          <w:szCs w:val="40"/>
        </w:rPr>
        <w:t>……………</w:t>
      </w:r>
    </w:p>
    <w:p w:rsidR="00123B89" w:rsidRDefault="00123B89">
      <w:pPr>
        <w:rPr>
          <w:rFonts w:ascii="Arial" w:hAnsi="Arial" w:cs="Arial"/>
          <w:sz w:val="22"/>
          <w:szCs w:val="40"/>
        </w:rPr>
      </w:pPr>
    </w:p>
    <w:p w:rsidR="00E14F43" w:rsidRDefault="00E14F43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dne</w:t>
      </w:r>
      <w:r w:rsidR="00C97032">
        <w:rPr>
          <w:rFonts w:ascii="Arial" w:hAnsi="Arial" w:cs="Arial"/>
          <w:sz w:val="22"/>
          <w:szCs w:val="40"/>
        </w:rPr>
        <w:t xml:space="preserve"> </w:t>
      </w:r>
      <w:r w:rsidR="00276A80">
        <w:rPr>
          <w:rFonts w:ascii="Arial" w:hAnsi="Arial" w:cs="Arial"/>
          <w:sz w:val="22"/>
          <w:szCs w:val="40"/>
        </w:rPr>
        <w:t>……………</w:t>
      </w:r>
    </w:p>
    <w:p w:rsidR="00E14F43" w:rsidRDefault="00E14F43">
      <w:pPr>
        <w:rPr>
          <w:rFonts w:ascii="Arial" w:hAnsi="Arial" w:cs="Arial"/>
          <w:sz w:val="22"/>
          <w:szCs w:val="40"/>
        </w:rPr>
      </w:pPr>
    </w:p>
    <w:p w:rsidR="001E1721" w:rsidRDefault="001E1721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76A80" w:rsidRDefault="00276A80">
      <w:pPr>
        <w:rPr>
          <w:rFonts w:ascii="Arial" w:hAnsi="Arial" w:cs="Arial"/>
          <w:sz w:val="22"/>
          <w:szCs w:val="40"/>
        </w:rPr>
      </w:pPr>
    </w:p>
    <w:p w:rsidR="002957B8" w:rsidRDefault="0069175F">
      <w:pPr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Dárce</w:t>
      </w:r>
      <w:r w:rsidR="00C97032">
        <w:rPr>
          <w:rFonts w:ascii="Arial" w:hAnsi="Arial" w:cs="Arial"/>
          <w:sz w:val="22"/>
          <w:szCs w:val="40"/>
        </w:rPr>
        <w:t>:</w:t>
      </w:r>
      <w:r w:rsidR="00902F68">
        <w:rPr>
          <w:rFonts w:ascii="Arial" w:hAnsi="Arial" w:cs="Arial"/>
          <w:sz w:val="22"/>
          <w:szCs w:val="40"/>
        </w:rPr>
        <w:tab/>
      </w:r>
      <w:r w:rsidR="00902F68"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>
        <w:rPr>
          <w:rFonts w:ascii="Arial" w:hAnsi="Arial" w:cs="Arial"/>
          <w:sz w:val="22"/>
          <w:szCs w:val="40"/>
        </w:rPr>
        <w:tab/>
      </w:r>
      <w:r w:rsidR="00D91FF4">
        <w:rPr>
          <w:rFonts w:ascii="Arial" w:hAnsi="Arial" w:cs="Arial"/>
          <w:sz w:val="22"/>
          <w:szCs w:val="40"/>
        </w:rPr>
        <w:t xml:space="preserve">Za </w:t>
      </w:r>
      <w:r w:rsidR="00902F68">
        <w:rPr>
          <w:rFonts w:ascii="Arial" w:hAnsi="Arial" w:cs="Arial"/>
          <w:sz w:val="22"/>
          <w:szCs w:val="40"/>
        </w:rPr>
        <w:t>Obdarovaného</w:t>
      </w:r>
      <w:r w:rsidR="00C97032">
        <w:rPr>
          <w:rFonts w:ascii="Arial" w:hAnsi="Arial" w:cs="Arial"/>
          <w:sz w:val="22"/>
          <w:szCs w:val="40"/>
        </w:rPr>
        <w:t>:</w:t>
      </w: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B82BA5" w:rsidRDefault="00B82BA5">
      <w:pPr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p w:rsidR="00EE3F0B" w:rsidRPr="00653BD4" w:rsidRDefault="00653BD4" w:rsidP="00E34BE3">
      <w:pPr>
        <w:pStyle w:val="Nadpis3"/>
        <w:rPr>
          <w:rFonts w:ascii="Arial" w:hAnsi="Arial" w:cs="Arial"/>
          <w:b w:val="0"/>
          <w:szCs w:val="20"/>
        </w:rPr>
      </w:pPr>
      <w:r w:rsidRPr="00653BD4">
        <w:rPr>
          <w:rFonts w:ascii="Arial" w:hAnsi="Arial" w:cs="Arial"/>
          <w:szCs w:val="20"/>
        </w:rPr>
        <w:tab/>
        <w:t xml:space="preserve">       </w:t>
      </w:r>
      <w:r w:rsidRPr="00653BD4">
        <w:rPr>
          <w:rFonts w:ascii="Arial" w:hAnsi="Arial" w:cs="Arial"/>
          <w:b w:val="0"/>
          <w:szCs w:val="20"/>
        </w:rPr>
        <w:t>………………………………</w:t>
      </w:r>
      <w:r>
        <w:rPr>
          <w:rFonts w:ascii="Arial" w:hAnsi="Arial" w:cs="Arial"/>
          <w:b w:val="0"/>
          <w:szCs w:val="20"/>
        </w:rPr>
        <w:t>.</w:t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 w:rsidRPr="00653BD4">
        <w:rPr>
          <w:rFonts w:ascii="Arial" w:hAnsi="Arial" w:cs="Arial"/>
          <w:b w:val="0"/>
          <w:szCs w:val="20"/>
        </w:rPr>
        <w:tab/>
      </w:r>
      <w:r>
        <w:rPr>
          <w:rFonts w:ascii="Arial" w:hAnsi="Arial" w:cs="Arial"/>
          <w:b w:val="0"/>
          <w:szCs w:val="20"/>
        </w:rPr>
        <w:t xml:space="preserve"> </w:t>
      </w:r>
      <w:r w:rsidRPr="00653BD4">
        <w:rPr>
          <w:rFonts w:ascii="Arial" w:hAnsi="Arial" w:cs="Arial"/>
          <w:b w:val="0"/>
          <w:szCs w:val="20"/>
        </w:rPr>
        <w:t>…………………………...</w:t>
      </w:r>
    </w:p>
    <w:p w:rsidR="00653BD4" w:rsidRPr="00653BD4" w:rsidRDefault="00653BD4" w:rsidP="00653BD4">
      <w:pPr>
        <w:rPr>
          <w:rFonts w:ascii="Arial" w:hAnsi="Arial" w:cs="Arial"/>
          <w:sz w:val="22"/>
          <w:szCs w:val="22"/>
        </w:rPr>
      </w:pPr>
      <w:r w:rsidRPr="00653BD4">
        <w:rPr>
          <w:rFonts w:ascii="Arial" w:hAnsi="Arial" w:cs="Arial"/>
        </w:rPr>
        <w:tab/>
      </w:r>
      <w:r w:rsidRPr="00653BD4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E3F0B" w:rsidRDefault="00EE3F0B" w:rsidP="00E34BE3">
      <w:pPr>
        <w:pStyle w:val="Nadpis3"/>
        <w:rPr>
          <w:rFonts w:ascii="Arial" w:hAnsi="Arial" w:cs="Arial"/>
          <w:sz w:val="22"/>
        </w:rPr>
      </w:pPr>
    </w:p>
    <w:p w:rsidR="00E34BE3" w:rsidRPr="00046B7F" w:rsidRDefault="00E34BE3" w:rsidP="00E34BE3">
      <w:pPr>
        <w:pStyle w:val="Nadpis3"/>
        <w:rPr>
          <w:rFonts w:ascii="Arial" w:hAnsi="Arial" w:cs="Arial"/>
          <w:sz w:val="22"/>
        </w:rPr>
      </w:pP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  <w:r w:rsidRPr="00046B7F">
        <w:rPr>
          <w:rFonts w:ascii="Arial" w:hAnsi="Arial" w:cs="Arial"/>
          <w:sz w:val="22"/>
        </w:rPr>
        <w:tab/>
      </w:r>
    </w:p>
    <w:p w:rsidR="001E1721" w:rsidRDefault="001E1721">
      <w:pPr>
        <w:jc w:val="both"/>
        <w:rPr>
          <w:rFonts w:ascii="Arial" w:hAnsi="Arial" w:cs="Arial"/>
          <w:sz w:val="22"/>
          <w:szCs w:val="40"/>
        </w:rPr>
      </w:pPr>
    </w:p>
    <w:p w:rsidR="002957B8" w:rsidRDefault="002957B8">
      <w:pPr>
        <w:jc w:val="both"/>
        <w:rPr>
          <w:rFonts w:ascii="Arial" w:hAnsi="Arial" w:cs="Arial"/>
          <w:sz w:val="22"/>
          <w:szCs w:val="40"/>
        </w:rPr>
      </w:pPr>
    </w:p>
    <w:sectPr w:rsidR="002957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32" w:rsidRDefault="00B67332" w:rsidP="00123B89">
      <w:r>
        <w:separator/>
      </w:r>
    </w:p>
  </w:endnote>
  <w:endnote w:type="continuationSeparator" w:id="0">
    <w:p w:rsidR="00B67332" w:rsidRDefault="00B67332" w:rsidP="001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89" w:rsidRDefault="00123B89" w:rsidP="00123B8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32" w:rsidRDefault="00B67332" w:rsidP="00123B89">
      <w:r>
        <w:separator/>
      </w:r>
    </w:p>
  </w:footnote>
  <w:footnote w:type="continuationSeparator" w:id="0">
    <w:p w:rsidR="00B67332" w:rsidRDefault="00B67332" w:rsidP="001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9BB"/>
    <w:multiLevelType w:val="hybridMultilevel"/>
    <w:tmpl w:val="395CD7A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5A00"/>
    <w:multiLevelType w:val="hybridMultilevel"/>
    <w:tmpl w:val="067AEF60"/>
    <w:lvl w:ilvl="0" w:tplc="410257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792C59"/>
    <w:multiLevelType w:val="multilevel"/>
    <w:tmpl w:val="0504E3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A3124F9"/>
    <w:multiLevelType w:val="hybridMultilevel"/>
    <w:tmpl w:val="A31E2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5F6"/>
    <w:multiLevelType w:val="multilevel"/>
    <w:tmpl w:val="C7E4E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B6170AA"/>
    <w:multiLevelType w:val="hybridMultilevel"/>
    <w:tmpl w:val="DAFA39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46D1A"/>
    <w:multiLevelType w:val="hybridMultilevel"/>
    <w:tmpl w:val="9A4AA3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A1"/>
    <w:rsid w:val="00046B7F"/>
    <w:rsid w:val="000621E1"/>
    <w:rsid w:val="000B0350"/>
    <w:rsid w:val="000C2CD4"/>
    <w:rsid w:val="000C5251"/>
    <w:rsid w:val="000E444B"/>
    <w:rsid w:val="00123B89"/>
    <w:rsid w:val="00170952"/>
    <w:rsid w:val="001A4D42"/>
    <w:rsid w:val="001E1721"/>
    <w:rsid w:val="00233BAF"/>
    <w:rsid w:val="00276A80"/>
    <w:rsid w:val="002957B8"/>
    <w:rsid w:val="002A0208"/>
    <w:rsid w:val="002B6587"/>
    <w:rsid w:val="002C2C8D"/>
    <w:rsid w:val="002F1B8C"/>
    <w:rsid w:val="002F3474"/>
    <w:rsid w:val="003751DE"/>
    <w:rsid w:val="003856EE"/>
    <w:rsid w:val="003857DA"/>
    <w:rsid w:val="003C5D47"/>
    <w:rsid w:val="003D0E2F"/>
    <w:rsid w:val="003F4A51"/>
    <w:rsid w:val="00410CF2"/>
    <w:rsid w:val="00430BA2"/>
    <w:rsid w:val="00455460"/>
    <w:rsid w:val="0047524A"/>
    <w:rsid w:val="00481B30"/>
    <w:rsid w:val="00495CA6"/>
    <w:rsid w:val="004D5E55"/>
    <w:rsid w:val="0051174F"/>
    <w:rsid w:val="0056253F"/>
    <w:rsid w:val="00583C05"/>
    <w:rsid w:val="00653BD4"/>
    <w:rsid w:val="00657A37"/>
    <w:rsid w:val="0069175F"/>
    <w:rsid w:val="00693921"/>
    <w:rsid w:val="00696E9C"/>
    <w:rsid w:val="006D05EC"/>
    <w:rsid w:val="006F0177"/>
    <w:rsid w:val="007B1EE9"/>
    <w:rsid w:val="007C634C"/>
    <w:rsid w:val="008106D0"/>
    <w:rsid w:val="00841A3F"/>
    <w:rsid w:val="00844A5D"/>
    <w:rsid w:val="00852C9E"/>
    <w:rsid w:val="00902F68"/>
    <w:rsid w:val="009960C1"/>
    <w:rsid w:val="009C03E8"/>
    <w:rsid w:val="009E55EC"/>
    <w:rsid w:val="009E61C5"/>
    <w:rsid w:val="009F5D6D"/>
    <w:rsid w:val="00B46EA1"/>
    <w:rsid w:val="00B67332"/>
    <w:rsid w:val="00B82BA5"/>
    <w:rsid w:val="00B94EAB"/>
    <w:rsid w:val="00B951CE"/>
    <w:rsid w:val="00B9646F"/>
    <w:rsid w:val="00BA4528"/>
    <w:rsid w:val="00C0166B"/>
    <w:rsid w:val="00C055C8"/>
    <w:rsid w:val="00C50815"/>
    <w:rsid w:val="00C73B32"/>
    <w:rsid w:val="00C97032"/>
    <w:rsid w:val="00CC00C9"/>
    <w:rsid w:val="00D44767"/>
    <w:rsid w:val="00D56015"/>
    <w:rsid w:val="00D91FF4"/>
    <w:rsid w:val="00DF3F57"/>
    <w:rsid w:val="00E14F43"/>
    <w:rsid w:val="00E20209"/>
    <w:rsid w:val="00E34BE3"/>
    <w:rsid w:val="00E407AC"/>
    <w:rsid w:val="00E85228"/>
    <w:rsid w:val="00E94F4E"/>
    <w:rsid w:val="00EB5A6A"/>
    <w:rsid w:val="00EE3F0B"/>
    <w:rsid w:val="00F35486"/>
    <w:rsid w:val="00F50157"/>
    <w:rsid w:val="00F63A1F"/>
    <w:rsid w:val="00F802B1"/>
    <w:rsid w:val="00F831E1"/>
    <w:rsid w:val="00F97B82"/>
    <w:rsid w:val="00FA0CB2"/>
    <w:rsid w:val="00FB0003"/>
    <w:rsid w:val="00FE6645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4924B-9B22-48B3-AA1A-D073A702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sz w:val="52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color w:val="0000FF"/>
      <w:sz w:val="22"/>
      <w:szCs w:val="40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  <w:sz w:val="22"/>
      <w:szCs w:val="40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3BAF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96E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E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E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E9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96E9C"/>
    <w:rPr>
      <w:b/>
      <w:bCs/>
    </w:rPr>
  </w:style>
  <w:style w:type="paragraph" w:styleId="Odstavecseseznamem">
    <w:name w:val="List Paragraph"/>
    <w:basedOn w:val="Normln"/>
    <w:uiPriority w:val="34"/>
    <w:qFormat/>
    <w:rsid w:val="000B035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23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B89"/>
  </w:style>
  <w:style w:type="paragraph" w:styleId="Zpat">
    <w:name w:val="footer"/>
    <w:basedOn w:val="Normln"/>
    <w:link w:val="ZpatChar"/>
    <w:uiPriority w:val="99"/>
    <w:unhideWhenUsed/>
    <w:rsid w:val="00123B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BĚŽNÁ POKLADNA</vt:lpstr>
    </vt:vector>
  </TitlesOfParts>
  <Company>Rakouská škola v Praze o.p.s.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BĚŽNÁ POKLADNA</dc:title>
  <dc:creator>Rakouská škola v Praze o.p.s.</dc:creator>
  <cp:lastModifiedBy>katedra</cp:lastModifiedBy>
  <cp:revision>7</cp:revision>
  <cp:lastPrinted>2016-11-15T15:01:00Z</cp:lastPrinted>
  <dcterms:created xsi:type="dcterms:W3CDTF">2020-09-15T19:36:00Z</dcterms:created>
  <dcterms:modified xsi:type="dcterms:W3CDTF">2020-09-22T18:18:00Z</dcterms:modified>
</cp:coreProperties>
</file>